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795" w:right="2238"/>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59"/>
        <w:ind w:left="2236" w:right="2238"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08"/>
          <w:sz w:val="22"/>
        </w:rPr>
        <w:t>2</w:t>
      </w:r>
      <w:r>
        <w:rPr>
          <w:rFonts w:ascii="Garamond" w:hAnsi="Garamond"/>
          <w:b/>
          <w:spacing w:val="1"/>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2"/>
          <w:w w:val="98"/>
          <w:sz w:val="22"/>
        </w:rPr>
        <w:t>B</w:t>
      </w:r>
      <w:r>
        <w:rPr>
          <w:rFonts w:ascii="Garamond" w:hAnsi="Garamond"/>
          <w:b/>
          <w:spacing w:val="-2"/>
          <w:w w:val="121"/>
          <w:sz w:val="22"/>
        </w:rPr>
        <w:t>A</w:t>
      </w:r>
      <w:r>
        <w:rPr>
          <w:rFonts w:ascii="Garamond" w:hAnsi="Garamond"/>
          <w:b/>
          <w:spacing w:val="2"/>
          <w:w w:val="6"/>
          <w:sz w:val="22"/>
        </w:rPr>
        <w:t>Á</w:t>
      </w:r>
      <w:r>
        <w:rPr>
          <w:rFonts w:ascii="Garamond" w:hAnsi="Garamond"/>
          <w:b/>
          <w:w w:val="104"/>
          <w:sz w:val="22"/>
        </w:rPr>
        <w:t>T</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121"/>
          <w:sz w:val="22"/>
        </w:rPr>
        <w:t>A</w:t>
      </w:r>
      <w:r>
        <w:rPr>
          <w:rFonts w:ascii="Garamond" w:hAnsi="Garamond"/>
          <w:b/>
          <w:spacing w:val="2"/>
          <w:w w:val="6"/>
          <w:sz w:val="22"/>
        </w:rPr>
        <w:t>Ä</w:t>
      </w:r>
      <w:r>
        <w:rPr>
          <w:rFonts w:ascii="Garamond" w:hAnsi="Garamond"/>
          <w:b/>
          <w:w w:val="95"/>
          <w:sz w:val="22"/>
        </w:rPr>
        <w:t>N</w:t>
      </w:r>
    </w:p>
    <w:p>
      <w:pPr>
        <w:pStyle w:val="BodyText"/>
        <w:spacing w:line="235" w:lineRule="auto" w:before="110"/>
        <w:ind w:left="116" w:right="116" w:firstLine="566"/>
        <w:jc w:val="both"/>
      </w:pPr>
      <w:r>
        <w:rPr/>
        <w:t>Luùc aáy, Thieän Nghieäp nhôù nghó veà Minh ñoä voâ cöïc maø Phaät ñaõ noùi coù nghóa lyù raát saâu xa khoâng theå cuøng taän, ví nhö hö khoâng, Boà-taùt phaûi döïa vaøo ñaâu ñeå suy nghó noù?</w:t>
      </w:r>
    </w:p>
    <w:p>
      <w:pPr>
        <w:pStyle w:val="BodyText"/>
        <w:spacing w:line="302" w:lineRule="exact"/>
        <w:ind w:left="682"/>
        <w:jc w:val="both"/>
      </w:pPr>
      <w:r>
        <w:rPr/>
        <w:t>Phaät daïy:</w:t>
      </w:r>
    </w:p>
    <w:p>
      <w:pPr>
        <w:pStyle w:val="BodyText"/>
        <w:spacing w:line="235" w:lineRule="auto" w:before="2"/>
        <w:ind w:left="116" w:right="115" w:firstLine="566"/>
        <w:jc w:val="both"/>
      </w:pPr>
      <w:r>
        <w:rPr/>
        <w:t>–Naêm aám, möôøi hai nhaân duyeân khoâng theå cuøng taän, phaûi neân tö duy vieäc naøy.  Möôøi hai nhaân duyeân thích öùng ôû trong aáy. Khi Boà-taùt môùi ngoài döôùi coäi caây, duøng phaùp baát ñoäng tö duy veà möôøi hai nhaân duyeân, luùc aáy trí tueä Nhaát thieát trí ñaày ñuû. Boà-taùt thöïc haønh Minh ñoä thôøi tö duy veà möôøi hai nhaân duyeân khoâng cuøng taän, vöôït ngoaøi quaû vò Thanh vaên, Duyeân giaùc, truï ngay vaøo Phaät ñaïo. Neáu ngöôøi naøo khoâng tö duy veà vieäc naøy thì ñoái vôùi Trung ñaïo ñaéc ñaïo Thanh vaên, Duyeân giaùc. Coøn ngöôøi khoâng thoaùi chuyeån    ñoái vôùi trung ñaïo laø nhôø tö duy vaø thöïc haønh Minh ñoä, Minh tueä quyeàn bieán. Thaáy möôøi hai nhaân duyeân khoâng theå cuøng taän, thaáy phaùp sinh dieät ñeàu coù nhaân duyeân, phaùp khoâng coù taùc giaû, tö duy veà möôøi hai nhaân duyeân, khoâng thaáy naêm aám, khoâng thaáy coõi Phaät.  Phaùp  khoâng coù sôû nhaân seõ thaáy coõi Phaät. Ñaây laø  Boà-taùt thöïc haønh Minh ñoä, neân luùc  aáy  taø ma raát buoàn khoå, ví nhö maát ngöôøi</w:t>
      </w:r>
      <w:r>
        <w:rPr>
          <w:spacing w:val="41"/>
        </w:rPr>
        <w:t> </w:t>
      </w:r>
      <w:r>
        <w:rPr/>
        <w:t>thaân.</w:t>
      </w:r>
    </w:p>
    <w:p>
      <w:pPr>
        <w:pStyle w:val="BodyText"/>
        <w:spacing w:line="289" w:lineRule="exact"/>
        <w:ind w:left="682"/>
        <w:jc w:val="both"/>
      </w:pPr>
      <w:r>
        <w:rPr/>
        <w:t>Thieän Nghieäp baïch Phaät raèng:</w:t>
      </w:r>
    </w:p>
    <w:p>
      <w:pPr>
        <w:pStyle w:val="BodyText"/>
        <w:spacing w:line="302" w:lineRule="exact"/>
        <w:ind w:left="682"/>
        <w:jc w:val="both"/>
      </w:pPr>
      <w:r>
        <w:rPr/>
        <w:t>–Baïch Ñöùc Theá Toân! Chæ moät taø ma buoàn khoå thoâi, hay caùc taø ma khaùc cuõng nhö</w:t>
      </w:r>
    </w:p>
    <w:p>
      <w:pPr>
        <w:spacing w:after="0" w:line="302" w:lineRule="exact"/>
        <w:jc w:val="both"/>
        <w:sectPr>
          <w:type w:val="continuous"/>
          <w:pgSz w:w="11910" w:h="16840"/>
          <w:pgMar w:top="460" w:bottom="0" w:left="1300" w:right="1300"/>
        </w:sectPr>
      </w:pPr>
    </w:p>
    <w:p>
      <w:pPr>
        <w:pStyle w:val="BodyText"/>
        <w:spacing w:line="313" w:lineRule="exact"/>
        <w:ind w:left="116"/>
      </w:pPr>
      <w:r>
        <w:rPr/>
        <w:t>vaäy?</w:t>
      </w:r>
    </w:p>
    <w:p>
      <w:pPr>
        <w:pStyle w:val="BodyText"/>
        <w:spacing w:before="6"/>
        <w:rPr>
          <w:sz w:val="23"/>
        </w:rPr>
      </w:pPr>
      <w:r>
        <w:rPr/>
        <w:br w:type="column"/>
      </w:r>
      <w:r>
        <w:rPr>
          <w:sz w:val="23"/>
        </w:rPr>
      </w:r>
    </w:p>
    <w:p>
      <w:pPr>
        <w:pStyle w:val="BodyText"/>
        <w:spacing w:line="309" w:lineRule="exact"/>
        <w:ind w:left="37"/>
      </w:pPr>
      <w:r>
        <w:rPr/>
        <w:t>Phaät daïy:</w:t>
      </w:r>
    </w:p>
    <w:p>
      <w:pPr>
        <w:pStyle w:val="BodyText"/>
        <w:spacing w:line="303" w:lineRule="exact"/>
        <w:ind w:left="37"/>
      </w:pPr>
      <w:r>
        <w:rPr/>
        <w:t>–Taø ma trong moät coõi Phaät ñeàu bò ngaên chaën, khoâng an. Boà-taùt theo söï chæ daïy thì</w:t>
      </w:r>
    </w:p>
    <w:p>
      <w:pPr>
        <w:spacing w:after="0" w:line="303" w:lineRule="exact"/>
        <w:sectPr>
          <w:type w:val="continuous"/>
          <w:pgSz w:w="11910" w:h="16840"/>
          <w:pgMar w:top="460" w:bottom="0" w:left="1300" w:right="1300"/>
          <w:cols w:num="2" w:equalWidth="0">
            <w:col w:w="606" w:space="40"/>
            <w:col w:w="8664"/>
          </w:cols>
        </w:sectPr>
      </w:pPr>
    </w:p>
    <w:p>
      <w:pPr>
        <w:pStyle w:val="BodyText"/>
        <w:spacing w:line="235" w:lineRule="auto" w:before="5"/>
        <w:ind w:left="116" w:right="115"/>
        <w:jc w:val="both"/>
      </w:pPr>
      <w:r>
        <w:rPr/>
        <w:t>neân thöïc haønh. Ngöôøi nhö vaäy thì caùc Thieân thaàn hung döõ, chuùng sinh ñoäc aùc khoâng theå haïi ñöôïc. Ngöôøi muoán caàu Phaät neân thöïc haønh Minh ñoä. Ngöôøi thöïc haønh Minh ñoä laø   thöïc haønh ñaày ñuû Boá thí, Trì giôùi, Nhaãn nhuïc, Tinh taán, Thieàn ñònh, Minh tueä quyeàn    bieán. Neáu coù moùng khôûi söï taø vaïy thì bieát ngay ñeå dieät tröø. Ngöôøi naøo muoán ñöôïc Minh tueä quyeàn bieán, caùc Ñoä voâ cöïc thì neân giöõ gìn vaø tö duy veà Minh ñoä. Chö Phaät hieän taïi khaép möôøi phöông ñeàu sinh ra töø Minh ñoä. Boà-taùt nghó nhôù vieäc naøy, nhö caùc Ñöùc Phaät   seõ ñöôïc kinh phaùp. Thöïc haønh söï nghó nhôù naøy trong khoaûng thôøi gian khaûy ngoùn  tay.  Neáu coù ngöôøi boá thí ñaày ñuû trong soá kieáp daøi laâu nhö soá caùt soâng Haèng cuõng khoâng baèng ngöôøi thöïc haønh phaùp Minh ñoä naøy, vì truï vaøo ñòa vò khoâng thoaùi chuyeån, ñöôïc chö Phaät che chôû, chaéc chaén khoâng quay veà ñaïo naøo khaùc, roài seõ ñöôïc thaønh Phaät, khoâng trôû vaøo  ba ñöôøng</w:t>
      </w:r>
      <w:r>
        <w:rPr>
          <w:spacing w:val="9"/>
        </w:rPr>
        <w:t> </w:t>
      </w:r>
      <w:r>
        <w:rPr/>
        <w:t>aùc.</w:t>
      </w:r>
    </w:p>
    <w:p>
      <w:pPr>
        <w:pStyle w:val="BodyText"/>
        <w:spacing w:line="289" w:lineRule="exact"/>
        <w:ind w:left="682"/>
        <w:jc w:val="both"/>
      </w:pPr>
      <w:r>
        <w:rPr/>
        <w:t>Boà-taùt neáu khoâng bao giôø xa lìa Phaät thì neân thöïc haønh nhö Boà-taùt Kieàn-ñaø-ha-taän.</w:t>
      </w:r>
    </w:p>
    <w:p>
      <w:pPr>
        <w:pStyle w:val="BodyText"/>
        <w:spacing w:line="310" w:lineRule="exact"/>
        <w:ind w:left="116"/>
        <w:jc w:val="both"/>
      </w:pPr>
      <w:r>
        <w:rPr/>
        <w:t>Boà-taùt Kieàn-ñaø-ha-taän laø Boà-taùt baäc nhaát ôû coõi Phaät Voâ Noä.</w:t>
      </w:r>
    </w:p>
    <w:p>
      <w:pPr>
        <w:pStyle w:val="Title"/>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3"/>
        </w:rPr>
      </w:pPr>
    </w:p>
    <w:p>
      <w:pPr>
        <w:pStyle w:val="BodyText"/>
        <w:ind w:left="2795" w:right="2231"/>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07"/>
      <w:ind w:right="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225-Q5-P26 Báº¥t Táº­n-Ä’áº¡i Minh Ä’á»Ž.docx</dc:title>
  <dcterms:created xsi:type="dcterms:W3CDTF">2021-03-10T10:24:13Z</dcterms:created>
  <dcterms:modified xsi:type="dcterms:W3CDTF">2021-03-10T10:24:13Z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